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0D1D5" w14:textId="77777777" w:rsidR="003E71CB" w:rsidRPr="00475986" w:rsidRDefault="00354664" w:rsidP="001925AD">
      <w:pPr>
        <w:jc w:val="center"/>
        <w:rPr>
          <w:rFonts w:ascii="Arial" w:hAnsi="Arial" w:cs="Arial"/>
          <w:sz w:val="28"/>
          <w:szCs w:val="28"/>
          <w:lang w:val="en-CA"/>
        </w:rPr>
      </w:pPr>
      <w:bookmarkStart w:id="0" w:name="_GoBack"/>
      <w:bookmarkEnd w:id="0"/>
      <w:r w:rsidRPr="00475986">
        <w:rPr>
          <w:rFonts w:ascii="Arial" w:hAnsi="Arial" w:cs="Arial"/>
          <w:sz w:val="28"/>
          <w:szCs w:val="28"/>
          <w:lang w:val="en-CA"/>
        </w:rPr>
        <w:t>Invitation to CAJLE 2019 Annual conference</w:t>
      </w:r>
    </w:p>
    <w:p w14:paraId="34EEBC42" w14:textId="77777777" w:rsidR="00354664" w:rsidRPr="00475986" w:rsidRDefault="00354664" w:rsidP="001925AD">
      <w:pPr>
        <w:jc w:val="center"/>
        <w:rPr>
          <w:rFonts w:ascii="Arial" w:hAnsi="Arial" w:cs="Arial"/>
          <w:sz w:val="20"/>
          <w:szCs w:val="20"/>
          <w:lang w:val="en-CA"/>
        </w:rPr>
      </w:pPr>
      <w:r w:rsidRPr="00475986">
        <w:rPr>
          <w:rFonts w:ascii="Arial" w:hAnsi="Arial" w:cs="Arial"/>
          <w:sz w:val="20"/>
          <w:szCs w:val="20"/>
          <w:lang w:val="en-CA"/>
        </w:rPr>
        <w:t>Mika Kimura, Organizing Committee for CAJLE2019</w:t>
      </w:r>
    </w:p>
    <w:p w14:paraId="45B90EB0" w14:textId="77777777" w:rsidR="00354664" w:rsidRPr="00475986" w:rsidRDefault="00354664">
      <w:pPr>
        <w:rPr>
          <w:rFonts w:ascii="Arial" w:hAnsi="Arial" w:cs="Arial"/>
          <w:sz w:val="20"/>
          <w:szCs w:val="20"/>
          <w:lang w:val="en-CA"/>
        </w:rPr>
      </w:pPr>
    </w:p>
    <w:p w14:paraId="67754030" w14:textId="77777777" w:rsidR="00354664" w:rsidRPr="00475986" w:rsidRDefault="00354664" w:rsidP="00B06D5C">
      <w:pPr>
        <w:jc w:val="center"/>
        <w:rPr>
          <w:rFonts w:ascii="Arial" w:hAnsi="Arial" w:cs="Arial"/>
          <w:sz w:val="20"/>
          <w:szCs w:val="20"/>
          <w:lang w:val="en-CA"/>
        </w:rPr>
      </w:pPr>
      <w:r w:rsidRPr="00475986">
        <w:rPr>
          <w:rFonts w:ascii="Arial" w:eastAsia="ＭＳ ゴシック" w:hAnsi="Arial" w:cs="Arial"/>
          <w:noProof/>
          <w:sz w:val="20"/>
          <w:szCs w:val="20"/>
        </w:rPr>
        <w:drawing>
          <wp:inline distT="0" distB="0" distL="0" distR="0" wp14:anchorId="4FF76177" wp14:editId="13F3B966">
            <wp:extent cx="5578475" cy="1276350"/>
            <wp:effectExtent l="0" t="0" r="9525" b="0"/>
            <wp:docPr id="1" name="Picture 1" descr="CAJLE_Images/DT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JLE_Images/DTWID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32874" cy="1288796"/>
                    </a:xfrm>
                    <a:prstGeom prst="rect">
                      <a:avLst/>
                    </a:prstGeom>
                    <a:noFill/>
                    <a:ln>
                      <a:noFill/>
                    </a:ln>
                  </pic:spPr>
                </pic:pic>
              </a:graphicData>
            </a:graphic>
          </wp:inline>
        </w:drawing>
      </w:r>
    </w:p>
    <w:p w14:paraId="7C1911DC" w14:textId="77777777" w:rsidR="00354664" w:rsidRPr="00475986" w:rsidRDefault="00354664">
      <w:pPr>
        <w:rPr>
          <w:rFonts w:ascii="Arial" w:hAnsi="Arial" w:cs="Arial"/>
          <w:sz w:val="20"/>
          <w:szCs w:val="20"/>
          <w:lang w:val="en-CA"/>
        </w:rPr>
      </w:pPr>
    </w:p>
    <w:p w14:paraId="68CF184F" w14:textId="5CF296D2" w:rsidR="006446AD" w:rsidRPr="00475986" w:rsidRDefault="006446AD" w:rsidP="006446AD">
      <w:pPr>
        <w:rPr>
          <w:rFonts w:ascii="Arial" w:hAnsi="Arial" w:cs="Arial"/>
          <w:sz w:val="20"/>
          <w:szCs w:val="20"/>
          <w:lang w:val="en-CA"/>
        </w:rPr>
      </w:pPr>
      <w:r w:rsidRPr="00475986">
        <w:rPr>
          <w:rFonts w:ascii="Arial" w:hAnsi="Arial" w:cs="Arial"/>
          <w:sz w:val="20"/>
          <w:szCs w:val="20"/>
          <w:lang w:val="en-CA"/>
        </w:rPr>
        <w:t xml:space="preserve">     Our annual conference is coming close now</w:t>
      </w:r>
      <w:r w:rsidR="001E5116">
        <w:rPr>
          <w:rFonts w:ascii="Arial" w:hAnsi="Arial" w:cs="Arial"/>
          <w:sz w:val="20"/>
          <w:szCs w:val="20"/>
          <w:lang w:val="en-CA"/>
        </w:rPr>
        <w:t>,</w:t>
      </w:r>
      <w:r w:rsidR="001E5116" w:rsidRPr="00743DC3">
        <w:rPr>
          <w:rFonts w:ascii="Arial" w:hAnsi="Arial" w:cs="Arial"/>
          <w:color w:val="000000" w:themeColor="text1"/>
          <w:sz w:val="20"/>
          <w:szCs w:val="20"/>
          <w:lang w:val="en-CA"/>
        </w:rPr>
        <w:t xml:space="preserve"> and </w:t>
      </w:r>
      <w:r w:rsidR="00946EAA" w:rsidRPr="00743DC3">
        <w:rPr>
          <w:rFonts w:ascii="Arial" w:hAnsi="Arial" w:cs="Arial"/>
          <w:color w:val="000000" w:themeColor="text1"/>
          <w:sz w:val="20"/>
          <w:szCs w:val="20"/>
          <w:lang w:val="en-CA"/>
        </w:rPr>
        <w:t>registration will start on June 1 (Sat).</w:t>
      </w:r>
      <w:r w:rsidRPr="00743DC3">
        <w:rPr>
          <w:rFonts w:ascii="Arial" w:hAnsi="Arial" w:cs="Arial"/>
          <w:color w:val="000000" w:themeColor="text1"/>
          <w:sz w:val="20"/>
          <w:szCs w:val="20"/>
          <w:lang w:val="en-CA"/>
        </w:rPr>
        <w:t xml:space="preserve">  </w:t>
      </w:r>
      <w:r w:rsidR="00306830" w:rsidRPr="00743DC3">
        <w:rPr>
          <w:rFonts w:ascii="Arial" w:hAnsi="Arial" w:cs="Arial"/>
          <w:color w:val="000000" w:themeColor="text1"/>
          <w:sz w:val="20"/>
          <w:szCs w:val="20"/>
          <w:lang w:val="en-CA"/>
        </w:rPr>
        <w:t>T</w:t>
      </w:r>
      <w:r w:rsidRPr="00743DC3">
        <w:rPr>
          <w:rFonts w:ascii="Arial" w:hAnsi="Arial" w:cs="Arial"/>
          <w:color w:val="000000" w:themeColor="text1"/>
          <w:sz w:val="20"/>
          <w:szCs w:val="20"/>
          <w:lang w:val="en-CA"/>
        </w:rPr>
        <w:t xml:space="preserve">his </w:t>
      </w:r>
      <w:r w:rsidRPr="00475986">
        <w:rPr>
          <w:rFonts w:ascii="Arial" w:hAnsi="Arial" w:cs="Arial"/>
          <w:sz w:val="20"/>
          <w:szCs w:val="20"/>
          <w:lang w:val="en-CA"/>
        </w:rPr>
        <w:t>year, we will host our annual conference at the</w:t>
      </w:r>
      <w:r w:rsidR="00306830" w:rsidRPr="00475986">
        <w:rPr>
          <w:rFonts w:ascii="Arial" w:hAnsi="Arial" w:cs="Arial"/>
          <w:sz w:val="20"/>
          <w:szCs w:val="20"/>
          <w:lang w:val="en-CA"/>
        </w:rPr>
        <w:t xml:space="preserve"> University of Victoria, located</w:t>
      </w:r>
      <w:r w:rsidRPr="00475986">
        <w:rPr>
          <w:rFonts w:ascii="Arial" w:hAnsi="Arial" w:cs="Arial"/>
          <w:sz w:val="20"/>
          <w:szCs w:val="20"/>
          <w:lang w:val="en-CA"/>
        </w:rPr>
        <w:t xml:space="preserve"> in Victoria, the capital city of the province of British Columbia, on August 6 (Tue) - 7 (Wed).  The theme of the conference is “</w:t>
      </w:r>
      <w:proofErr w:type="spellStart"/>
      <w:r w:rsidRPr="00475986">
        <w:rPr>
          <w:rFonts w:ascii="Arial" w:hAnsi="Arial" w:cs="Arial"/>
          <w:i/>
          <w:sz w:val="20"/>
          <w:szCs w:val="20"/>
          <w:lang w:val="en-CA"/>
        </w:rPr>
        <w:t>Hyogen</w:t>
      </w:r>
      <w:proofErr w:type="spellEnd"/>
      <w:r w:rsidRPr="00475986">
        <w:rPr>
          <w:rFonts w:ascii="Arial" w:hAnsi="Arial" w:cs="Arial"/>
          <w:sz w:val="20"/>
          <w:szCs w:val="20"/>
          <w:lang w:val="en-CA"/>
        </w:rPr>
        <w:t xml:space="preserve"> literacy: Exploring Japanese Language Education in a Diversifying Society from th</w:t>
      </w:r>
      <w:r w:rsidR="00EA4C0B">
        <w:rPr>
          <w:rFonts w:ascii="Arial" w:hAnsi="Arial" w:cs="Arial"/>
          <w:sz w:val="20"/>
          <w:szCs w:val="20"/>
          <w:lang w:val="en-CA"/>
        </w:rPr>
        <w:t>e perspective of Communication.”</w:t>
      </w:r>
      <w:r w:rsidRPr="00475986">
        <w:rPr>
          <w:rFonts w:ascii="Arial" w:hAnsi="Arial" w:cs="Arial"/>
          <w:sz w:val="20"/>
          <w:szCs w:val="20"/>
          <w:lang w:val="en-CA"/>
        </w:rPr>
        <w:t xml:space="preserve">  With this theme, we will explore how Japanese language education can enhance the ability of communication</w:t>
      </w:r>
      <w:r w:rsidR="00306830" w:rsidRPr="00475986">
        <w:rPr>
          <w:rFonts w:ascii="Arial" w:hAnsi="Arial" w:cs="Arial"/>
          <w:sz w:val="20"/>
          <w:szCs w:val="20"/>
          <w:lang w:val="en-CA"/>
        </w:rPr>
        <w:t>,</w:t>
      </w:r>
      <w:r w:rsidRPr="00475986">
        <w:rPr>
          <w:rFonts w:ascii="Arial" w:hAnsi="Arial" w:cs="Arial"/>
          <w:sz w:val="20"/>
          <w:szCs w:val="20"/>
          <w:lang w:val="en-CA"/>
        </w:rPr>
        <w:t xml:space="preserve"> considered </w:t>
      </w:r>
      <w:r w:rsidR="00306830" w:rsidRPr="00475986">
        <w:rPr>
          <w:rFonts w:ascii="Arial" w:hAnsi="Arial" w:cs="Arial"/>
          <w:sz w:val="20"/>
          <w:szCs w:val="20"/>
          <w:lang w:val="en-CA"/>
        </w:rPr>
        <w:t>necessary for diversifying societies</w:t>
      </w:r>
      <w:r w:rsidRPr="00475986">
        <w:rPr>
          <w:rFonts w:ascii="Arial" w:hAnsi="Arial" w:cs="Arial"/>
          <w:sz w:val="20"/>
          <w:szCs w:val="20"/>
          <w:lang w:val="en-CA"/>
        </w:rPr>
        <w:t xml:space="preserve">.  </w:t>
      </w:r>
    </w:p>
    <w:p w14:paraId="6BE48469" w14:textId="77777777" w:rsidR="007B09F1" w:rsidRPr="00475986" w:rsidRDefault="007B09F1" w:rsidP="006446AD">
      <w:pPr>
        <w:rPr>
          <w:rFonts w:ascii="Arial" w:hAnsi="Arial" w:cs="Arial"/>
          <w:sz w:val="20"/>
          <w:szCs w:val="20"/>
          <w:lang w:val="en-CA"/>
        </w:rPr>
      </w:pPr>
    </w:p>
    <w:p w14:paraId="38B897B2" w14:textId="63CB9593" w:rsidR="007B09F1" w:rsidRPr="00475986" w:rsidRDefault="1EDCA61A" w:rsidP="1EDCA61A">
      <w:pPr>
        <w:rPr>
          <w:rFonts w:ascii="Arial" w:hAnsi="Arial" w:cs="Arial"/>
          <w:sz w:val="20"/>
          <w:szCs w:val="20"/>
          <w:lang w:val="en-CA"/>
        </w:rPr>
      </w:pPr>
      <w:r w:rsidRPr="1EDCA61A">
        <w:rPr>
          <w:rFonts w:ascii="Arial" w:hAnsi="Arial" w:cs="Arial"/>
          <w:sz w:val="20"/>
          <w:szCs w:val="20"/>
          <w:lang w:val="en-CA"/>
        </w:rPr>
        <w:t xml:space="preserve">     This year, we have invited our keynote speaker, Mr. </w:t>
      </w:r>
      <w:proofErr w:type="spellStart"/>
      <w:r w:rsidRPr="1EDCA61A">
        <w:rPr>
          <w:rFonts w:ascii="Arial" w:hAnsi="Arial" w:cs="Arial"/>
          <w:sz w:val="20"/>
          <w:szCs w:val="20"/>
          <w:lang w:val="en-CA"/>
        </w:rPr>
        <w:t>Oriza</w:t>
      </w:r>
      <w:proofErr w:type="spellEnd"/>
      <w:r w:rsidRPr="1EDCA61A">
        <w:rPr>
          <w:rFonts w:ascii="Arial" w:hAnsi="Arial" w:cs="Arial"/>
          <w:sz w:val="20"/>
          <w:szCs w:val="20"/>
          <w:lang w:val="en-CA"/>
        </w:rPr>
        <w:t xml:space="preserve"> Hirata, from Japan.  Mr. Hirata is well-recognized in the field of contemporary theater and also widely engaged in raising awareness of</w:t>
      </w:r>
      <w:r w:rsidR="00EA4C0B">
        <w:rPr>
          <w:rFonts w:ascii="Arial" w:hAnsi="Arial" w:cs="Arial"/>
          <w:sz w:val="20"/>
          <w:szCs w:val="20"/>
          <w:lang w:val="en-CA"/>
        </w:rPr>
        <w:t xml:space="preserve"> the</w:t>
      </w:r>
      <w:r w:rsidRPr="1EDCA61A">
        <w:rPr>
          <w:rFonts w:ascii="Arial" w:hAnsi="Arial" w:cs="Arial"/>
          <w:sz w:val="20"/>
          <w:szCs w:val="20"/>
          <w:lang w:val="en-CA"/>
        </w:rPr>
        <w:t xml:space="preserve"> communicative competencies through the theatrical method.  He will also lead one of our teacher workshops.  Further, we have invited Mr. Yoshifumi Murakami (Japanese-Language Education Advisor from Alberta Education sponsored by the Japan Foundation) and Dr. Wendy </w:t>
      </w:r>
      <w:proofErr w:type="spellStart"/>
      <w:r w:rsidRPr="1EDCA61A">
        <w:rPr>
          <w:rFonts w:ascii="Arial" w:hAnsi="Arial" w:cs="Arial"/>
          <w:sz w:val="20"/>
          <w:szCs w:val="20"/>
          <w:lang w:val="en-CA"/>
        </w:rPr>
        <w:t>Carr</w:t>
      </w:r>
      <w:proofErr w:type="spellEnd"/>
      <w:r w:rsidRPr="1EDCA61A">
        <w:rPr>
          <w:rFonts w:ascii="Arial" w:hAnsi="Arial" w:cs="Arial"/>
          <w:sz w:val="20"/>
          <w:szCs w:val="20"/>
          <w:lang w:val="en-CA"/>
        </w:rPr>
        <w:t xml:space="preserve"> (University of British Columbia) to run two other teacher workshops, based on their expertise.  During the morning of the first day, Mr. Hirata will give a keynote address entitled "Communicative Education using a Dramatic Approach: The State of the Field."  By exploring the future of communicative education and language educations and the reasons why drama can be a useful tool for communicative learning, this address will set the tone of this two-day conference among participants.  At Mr. Hirata’s teacher workshop, we will directly experience his theatrical method using a simple dramatic workshop with an actual text from a drama to discover the significance and potential benefits of using these methods for Japanese language learning.   Mr. Murakami advocates the usages of social media for language learning and offers various online courses using social media.  The theme for his teacher workshop is "Self-Expression on Social Media."  He will share an actual class he has taught using Twitter, and discuss how we can utilize such a course and what are the points we need to be aware of to do so.  The theme of Dr. </w:t>
      </w:r>
      <w:proofErr w:type="spellStart"/>
      <w:r w:rsidRPr="1EDCA61A">
        <w:rPr>
          <w:rFonts w:ascii="Arial" w:hAnsi="Arial" w:cs="Arial"/>
          <w:sz w:val="20"/>
          <w:szCs w:val="20"/>
          <w:lang w:val="en-CA"/>
        </w:rPr>
        <w:t>Carr</w:t>
      </w:r>
      <w:proofErr w:type="spellEnd"/>
      <w:r w:rsidRPr="1EDCA61A">
        <w:rPr>
          <w:rFonts w:ascii="Arial" w:hAnsi="Arial" w:cs="Arial"/>
          <w:sz w:val="20"/>
          <w:szCs w:val="20"/>
          <w:lang w:val="en-CA"/>
        </w:rPr>
        <w:t xml:space="preserve"> 's teacher workshop is "Teaching and Learning beyond the classroom: Maximizing Opportunities for Communication."  From her expertise, she will introduce a field school which is offered in the program for prospective teachers at the University of British Columbia.  The purpose of this field school is to situate students far from schools that are the most familiar learning centers for them and help them experience where and how the action of learning can actually occur.  </w:t>
      </w:r>
    </w:p>
    <w:p w14:paraId="5EF7941B" w14:textId="77777777" w:rsidR="00DB2C07" w:rsidRPr="00475986" w:rsidRDefault="00DB2C07" w:rsidP="006446AD">
      <w:pPr>
        <w:rPr>
          <w:rFonts w:ascii="Arial" w:hAnsi="Arial" w:cs="Arial"/>
          <w:sz w:val="20"/>
          <w:szCs w:val="20"/>
          <w:lang w:val="en-CA"/>
        </w:rPr>
      </w:pPr>
    </w:p>
    <w:p w14:paraId="331B1C92" w14:textId="37CF2E6B" w:rsidR="00EC0207" w:rsidRDefault="00EA4C0B" w:rsidP="00EC0207">
      <w:pPr>
        <w:rPr>
          <w:rFonts w:ascii="Arial" w:hAnsi="Arial" w:cs="Arial"/>
          <w:sz w:val="20"/>
          <w:szCs w:val="20"/>
          <w:lang w:val="en-CA"/>
        </w:rPr>
      </w:pPr>
      <w:r>
        <w:rPr>
          <w:rFonts w:ascii="Arial" w:hAnsi="Arial" w:cs="Arial"/>
          <w:sz w:val="20"/>
          <w:szCs w:val="20"/>
          <w:lang w:val="en-CA"/>
        </w:rPr>
        <w:t xml:space="preserve">     </w:t>
      </w:r>
      <w:r w:rsidR="0F4C20D1" w:rsidRPr="0F4C20D1">
        <w:rPr>
          <w:rFonts w:ascii="Arial" w:hAnsi="Arial" w:cs="Arial"/>
          <w:sz w:val="20"/>
          <w:szCs w:val="20"/>
          <w:lang w:val="en-CA"/>
        </w:rPr>
        <w:t xml:space="preserve">Besides our annual conference, there are also fun events before and after the conference.  On the day before, Aug. 5 (Mon), we are planning to have an external session on field schools.  We want to share information on field schools and exchange ideas among participants.  If you are interested in organizing or doing such a course but don't know where to start, please join us.  On the day after the conference, Aug. 8 (Thurs), we have a fun optional tour taking you around Victoria.  It includes the world-famous Butchart Garden and its English-style afternoon tea.  You can enjoy Victoria fully with this tour.  Since Butchart Garden is located on the outskirts of </w:t>
      </w:r>
      <w:proofErr w:type="gramStart"/>
      <w:r w:rsidR="0F4C20D1" w:rsidRPr="0F4C20D1">
        <w:rPr>
          <w:rFonts w:ascii="Arial" w:hAnsi="Arial" w:cs="Arial"/>
          <w:sz w:val="20"/>
          <w:szCs w:val="20"/>
          <w:lang w:val="en-CA"/>
        </w:rPr>
        <w:t>Victoria city</w:t>
      </w:r>
      <w:proofErr w:type="gramEnd"/>
      <w:r w:rsidR="0F4C20D1" w:rsidRPr="0F4C20D1">
        <w:rPr>
          <w:rFonts w:ascii="Arial" w:hAnsi="Arial" w:cs="Arial"/>
          <w:sz w:val="20"/>
          <w:szCs w:val="20"/>
          <w:lang w:val="en-CA"/>
        </w:rPr>
        <w:t xml:space="preserve">, we highly suggest you take this tour for your convenience.   Thanks to their kind support of our conference, Kintetsu International has organized the optional tour and are providing special airfare rates for our domestic participants, and a hotel plan.  Please check our </w:t>
      </w:r>
      <w:r w:rsidR="0F4C20D1" w:rsidRPr="0F4C20D1">
        <w:rPr>
          <w:rFonts w:ascii="Arial" w:hAnsi="Arial" w:cs="Arial"/>
          <w:sz w:val="20"/>
          <w:szCs w:val="20"/>
          <w:u w:val="single"/>
          <w:lang w:val="en-CA"/>
        </w:rPr>
        <w:t>CAJLE website</w:t>
      </w:r>
      <w:r w:rsidR="0F4C20D1" w:rsidRPr="0F4C20D1">
        <w:rPr>
          <w:rFonts w:ascii="Arial" w:hAnsi="Arial" w:cs="Arial"/>
          <w:sz w:val="20"/>
          <w:szCs w:val="20"/>
          <w:lang w:val="en-CA"/>
        </w:rPr>
        <w:t xml:space="preserve"> for the details.</w:t>
      </w:r>
      <w:r w:rsidR="00946EAA">
        <w:rPr>
          <w:rFonts w:ascii="Arial" w:hAnsi="Arial" w:cs="Arial"/>
          <w:sz w:val="20"/>
          <w:szCs w:val="20"/>
          <w:lang w:val="en-CA"/>
        </w:rPr>
        <w:t xml:space="preserve">  </w:t>
      </w:r>
      <w:r w:rsidR="00EC0207" w:rsidRPr="00475986">
        <w:rPr>
          <w:rFonts w:ascii="Arial" w:hAnsi="Arial" w:cs="Arial"/>
          <w:sz w:val="20"/>
          <w:szCs w:val="20"/>
          <w:lang w:val="en-CA"/>
        </w:rPr>
        <w:t xml:space="preserve">We started </w:t>
      </w:r>
      <w:r w:rsidR="00EC0207" w:rsidRPr="00475986">
        <w:rPr>
          <w:rFonts w:ascii="Arial" w:hAnsi="Arial" w:cs="Arial"/>
          <w:sz w:val="20"/>
          <w:szCs w:val="20"/>
          <w:u w:val="single"/>
          <w:lang w:val="en-CA"/>
        </w:rPr>
        <w:t>CAJLE Twitter</w:t>
      </w:r>
      <w:r w:rsidR="00EC0207" w:rsidRPr="00475986">
        <w:rPr>
          <w:rFonts w:ascii="Arial" w:hAnsi="Arial" w:cs="Arial"/>
          <w:sz w:val="20"/>
          <w:szCs w:val="20"/>
          <w:lang w:val="en-CA"/>
        </w:rPr>
        <w:t xml:space="preserve"> this year</w:t>
      </w:r>
      <w:r w:rsidR="00E269F1" w:rsidRPr="00475986">
        <w:rPr>
          <w:rFonts w:ascii="Arial" w:hAnsi="Arial" w:cs="Arial"/>
          <w:sz w:val="20"/>
          <w:szCs w:val="20"/>
          <w:lang w:val="en-CA"/>
        </w:rPr>
        <w:t xml:space="preserve"> and posting the related</w:t>
      </w:r>
      <w:r w:rsidR="00EC0207" w:rsidRPr="00475986">
        <w:rPr>
          <w:rFonts w:ascii="Arial" w:hAnsi="Arial" w:cs="Arial"/>
          <w:sz w:val="20"/>
          <w:szCs w:val="20"/>
          <w:lang w:val="en-CA"/>
        </w:rPr>
        <w:t xml:space="preserve"> information.  Pl</w:t>
      </w:r>
      <w:r w:rsidR="00E269F1" w:rsidRPr="00475986">
        <w:rPr>
          <w:rFonts w:ascii="Arial" w:hAnsi="Arial" w:cs="Arial"/>
          <w:sz w:val="20"/>
          <w:szCs w:val="20"/>
          <w:lang w:val="en-CA"/>
        </w:rPr>
        <w:t>ease check our Twitter</w:t>
      </w:r>
      <w:r w:rsidR="00EC0207" w:rsidRPr="00475986">
        <w:rPr>
          <w:rFonts w:ascii="Arial" w:hAnsi="Arial" w:cs="Arial"/>
          <w:sz w:val="20"/>
          <w:szCs w:val="20"/>
          <w:lang w:val="en-CA"/>
        </w:rPr>
        <w:t xml:space="preserve">, too.  We all are looking forward to your participation in our CAJLE annual conference 2019 in Victoria, BC.  </w:t>
      </w:r>
    </w:p>
    <w:p w14:paraId="22349EDB" w14:textId="77777777" w:rsidR="00946EAA" w:rsidRPr="00743DC3" w:rsidRDefault="00946EAA" w:rsidP="00EC0207">
      <w:pPr>
        <w:rPr>
          <w:rFonts w:ascii="Arial" w:hAnsi="Arial" w:cs="Arial"/>
          <w:b/>
          <w:sz w:val="20"/>
          <w:szCs w:val="20"/>
          <w:lang w:val="en-CA"/>
        </w:rPr>
      </w:pPr>
    </w:p>
    <w:p w14:paraId="57BF052F" w14:textId="0A3D5EB0" w:rsidR="00946EAA" w:rsidRPr="00743DC3" w:rsidRDefault="00946EAA" w:rsidP="00EC0207">
      <w:pPr>
        <w:rPr>
          <w:rFonts w:ascii="Arial" w:hAnsi="Arial" w:cs="Arial"/>
          <w:b/>
          <w:color w:val="000000" w:themeColor="text1"/>
          <w:sz w:val="20"/>
          <w:szCs w:val="20"/>
          <w:lang w:val="en-CA"/>
        </w:rPr>
      </w:pPr>
      <w:r w:rsidRPr="00743DC3">
        <w:rPr>
          <w:rFonts w:ascii="Arial" w:hAnsi="Arial" w:cs="Arial"/>
          <w:b/>
          <w:color w:val="000000" w:themeColor="text1"/>
          <w:sz w:val="20"/>
          <w:szCs w:val="20"/>
          <w:lang w:val="en-CA"/>
        </w:rPr>
        <w:t>&lt;Registration Information&gt;</w:t>
      </w:r>
    </w:p>
    <w:p w14:paraId="5636BCCE" w14:textId="0B54AE25" w:rsidR="00946EAA" w:rsidRPr="00743DC3" w:rsidRDefault="00946EAA" w:rsidP="00EC0207">
      <w:pPr>
        <w:rPr>
          <w:rFonts w:ascii="Arial" w:hAnsi="Arial" w:cs="Arial"/>
          <w:color w:val="000000" w:themeColor="text1"/>
          <w:sz w:val="20"/>
          <w:szCs w:val="20"/>
          <w:lang w:val="en-CA"/>
        </w:rPr>
      </w:pPr>
      <w:r w:rsidRPr="00743DC3">
        <w:rPr>
          <w:rFonts w:ascii="Arial" w:hAnsi="Arial" w:cs="Arial"/>
          <w:color w:val="000000" w:themeColor="text1"/>
          <w:sz w:val="20"/>
          <w:szCs w:val="20"/>
          <w:lang w:val="en-CA"/>
        </w:rPr>
        <w:t xml:space="preserve">  Starting Date: June 1 (Sat)</w:t>
      </w:r>
      <w:r w:rsidR="00DD00A1" w:rsidRPr="00743DC3">
        <w:rPr>
          <w:rFonts w:ascii="Arial" w:hAnsi="Arial" w:cs="Arial"/>
          <w:color w:val="000000" w:themeColor="text1"/>
          <w:sz w:val="20"/>
          <w:szCs w:val="20"/>
          <w:lang w:val="en-CA"/>
        </w:rPr>
        <w:t>, Canada Pacific Time</w:t>
      </w:r>
    </w:p>
    <w:p w14:paraId="40FFFA4F" w14:textId="0A715296" w:rsidR="00946EAA" w:rsidRPr="00743DC3" w:rsidRDefault="00946EAA" w:rsidP="00EC0207">
      <w:pPr>
        <w:rPr>
          <w:rFonts w:ascii="Arial" w:hAnsi="Arial" w:cs="Arial"/>
          <w:color w:val="000000" w:themeColor="text1"/>
          <w:sz w:val="20"/>
          <w:szCs w:val="20"/>
          <w:lang w:val="en-CA"/>
        </w:rPr>
      </w:pPr>
      <w:r w:rsidRPr="00743DC3">
        <w:rPr>
          <w:rFonts w:ascii="Arial" w:hAnsi="Arial" w:cs="Arial"/>
          <w:color w:val="000000" w:themeColor="text1"/>
          <w:sz w:val="20"/>
          <w:szCs w:val="20"/>
          <w:lang w:val="en-CA"/>
        </w:rPr>
        <w:t xml:space="preserve">  Deadline for the special discount rate:  June 14 (Fri)</w:t>
      </w:r>
    </w:p>
    <w:p w14:paraId="6EA9FD8F" w14:textId="388149E8" w:rsidR="00946EAA" w:rsidRPr="00743DC3" w:rsidRDefault="00946EAA" w:rsidP="00EC0207">
      <w:pPr>
        <w:rPr>
          <w:rFonts w:ascii="Arial" w:hAnsi="Arial" w:cs="Arial"/>
          <w:color w:val="000000" w:themeColor="text1"/>
          <w:sz w:val="20"/>
          <w:szCs w:val="20"/>
          <w:lang w:val="en-CA"/>
        </w:rPr>
      </w:pPr>
      <w:r w:rsidRPr="00743DC3">
        <w:rPr>
          <w:rFonts w:ascii="Arial" w:hAnsi="Arial" w:cs="Arial"/>
          <w:color w:val="000000" w:themeColor="text1"/>
          <w:sz w:val="20"/>
          <w:szCs w:val="20"/>
          <w:lang w:val="en-CA"/>
        </w:rPr>
        <w:lastRenderedPageBreak/>
        <w:t>Deadline for the online registration: July 26 (Fri)</w:t>
      </w:r>
    </w:p>
    <w:p w14:paraId="3879ECE1" w14:textId="5392756F" w:rsidR="00946EAA" w:rsidRPr="00743DC3" w:rsidRDefault="00946EAA" w:rsidP="00EC0207">
      <w:pPr>
        <w:rPr>
          <w:rFonts w:ascii="Arial" w:hAnsi="Arial" w:cs="Arial"/>
          <w:color w:val="000000" w:themeColor="text1"/>
          <w:sz w:val="20"/>
          <w:szCs w:val="20"/>
          <w:lang w:val="en-CA"/>
        </w:rPr>
      </w:pPr>
      <w:r w:rsidRPr="00743DC3">
        <w:rPr>
          <w:rFonts w:ascii="Arial" w:hAnsi="Arial" w:cs="Arial"/>
          <w:color w:val="000000" w:themeColor="text1"/>
          <w:sz w:val="20"/>
          <w:szCs w:val="20"/>
          <w:lang w:val="en-CA"/>
        </w:rPr>
        <w:t>Registration: Go to the registration form from the website</w:t>
      </w:r>
    </w:p>
    <w:p w14:paraId="52FD1EC6" w14:textId="5FD1F772" w:rsidR="00946EAA" w:rsidRPr="00743DC3" w:rsidRDefault="00946EAA" w:rsidP="00EC0207">
      <w:pPr>
        <w:rPr>
          <w:rFonts w:ascii="Arial" w:hAnsi="Arial" w:cs="Arial"/>
          <w:color w:val="000000" w:themeColor="text1"/>
          <w:sz w:val="20"/>
          <w:szCs w:val="20"/>
          <w:lang w:val="en-CA"/>
        </w:rPr>
      </w:pPr>
      <w:r w:rsidRPr="00743DC3">
        <w:rPr>
          <w:rFonts w:ascii="Arial" w:hAnsi="Arial" w:cs="Arial"/>
          <w:color w:val="000000" w:themeColor="text1"/>
          <w:sz w:val="20"/>
          <w:szCs w:val="20"/>
          <w:lang w:val="en-CA"/>
        </w:rPr>
        <w:t>Payment methods:  Choose from the list on the registration form</w:t>
      </w:r>
    </w:p>
    <w:p w14:paraId="34B0058E" w14:textId="77777777" w:rsidR="00946EAA" w:rsidRPr="00743DC3" w:rsidRDefault="00946EAA" w:rsidP="00EC0207">
      <w:pPr>
        <w:rPr>
          <w:rFonts w:ascii="Arial" w:hAnsi="Arial" w:cs="Arial"/>
          <w:color w:val="000000" w:themeColor="text1"/>
          <w:sz w:val="20"/>
          <w:szCs w:val="20"/>
          <w:lang w:val="en-CA"/>
        </w:rPr>
      </w:pPr>
    </w:p>
    <w:p w14:paraId="150EA89C" w14:textId="1EFF57FB" w:rsidR="00946EAA" w:rsidRPr="00743DC3" w:rsidRDefault="00946EAA" w:rsidP="00EC0207">
      <w:pPr>
        <w:rPr>
          <w:rFonts w:ascii="Arial" w:hAnsi="Arial" w:cs="Arial"/>
          <w:color w:val="000000" w:themeColor="text1"/>
          <w:sz w:val="20"/>
          <w:szCs w:val="20"/>
          <w:lang w:val="en-CA"/>
        </w:rPr>
      </w:pPr>
      <w:r w:rsidRPr="00743DC3">
        <w:rPr>
          <w:rFonts w:ascii="Arial" w:hAnsi="Arial" w:cs="Arial"/>
          <w:color w:val="000000" w:themeColor="text1"/>
          <w:sz w:val="20"/>
          <w:szCs w:val="20"/>
          <w:lang w:val="en-CA"/>
        </w:rPr>
        <w:t>We ask you to register early, as we have to limit the number of participants to 100 due to the capacity of the main venue.  Please note that PayPal is unavailable at this time.  We are very sorry for</w:t>
      </w:r>
      <w:r w:rsidR="001E5116" w:rsidRPr="00743DC3">
        <w:rPr>
          <w:rFonts w:ascii="Arial" w:hAnsi="Arial" w:cs="Arial"/>
          <w:color w:val="000000" w:themeColor="text1"/>
          <w:sz w:val="20"/>
          <w:szCs w:val="20"/>
          <w:lang w:val="en-CA"/>
        </w:rPr>
        <w:t xml:space="preserve"> the </w:t>
      </w:r>
      <w:r w:rsidRPr="00743DC3">
        <w:rPr>
          <w:rFonts w:ascii="Arial" w:hAnsi="Arial" w:cs="Arial"/>
          <w:color w:val="000000" w:themeColor="text1"/>
          <w:sz w:val="20"/>
          <w:szCs w:val="20"/>
          <w:lang w:val="en-CA"/>
        </w:rPr>
        <w:t xml:space="preserve">inconvenience we may cause you for the registration.  </w:t>
      </w:r>
    </w:p>
    <w:p w14:paraId="2E229FC1" w14:textId="77777777" w:rsidR="00EC0207" w:rsidRPr="00475986" w:rsidRDefault="00EC0207">
      <w:pPr>
        <w:rPr>
          <w:rFonts w:ascii="Arial" w:hAnsi="Arial" w:cs="Arial"/>
          <w:sz w:val="20"/>
          <w:szCs w:val="20"/>
          <w:lang w:val="en-CA"/>
        </w:rPr>
      </w:pPr>
    </w:p>
    <w:p w14:paraId="3223EE8F" w14:textId="33BED50C" w:rsidR="00EC0207" w:rsidRDefault="00EC0207">
      <w:pPr>
        <w:rPr>
          <w:rFonts w:ascii="Arial" w:hAnsi="Arial" w:cs="Arial"/>
          <w:sz w:val="20"/>
          <w:szCs w:val="20"/>
          <w:lang w:val="en-CA"/>
        </w:rPr>
      </w:pPr>
      <w:r w:rsidRPr="00475986">
        <w:rPr>
          <w:rFonts w:ascii="Arial" w:hAnsi="Arial" w:cs="Arial"/>
          <w:sz w:val="20"/>
          <w:szCs w:val="20"/>
          <w:lang w:val="en-CA"/>
        </w:rPr>
        <w:t>CAJLE Website:</w:t>
      </w:r>
      <w:r w:rsidR="007F1C28" w:rsidRPr="00475986">
        <w:rPr>
          <w:rFonts w:ascii="Arial" w:hAnsi="Arial" w:cs="Arial"/>
          <w:sz w:val="20"/>
          <w:szCs w:val="20"/>
          <w:lang w:val="en-CA"/>
        </w:rPr>
        <w:t xml:space="preserve">　</w:t>
      </w:r>
      <w:r w:rsidR="007F1C28" w:rsidRPr="00475986">
        <w:rPr>
          <w:rFonts w:ascii="Arial" w:hAnsi="Arial" w:cs="Arial"/>
        </w:rPr>
        <w:t xml:space="preserve"> </w:t>
      </w:r>
      <w:hyperlink r:id="rId5" w:history="1">
        <w:r w:rsidR="00743DC3" w:rsidRPr="008D534F">
          <w:rPr>
            <w:rStyle w:val="Hyperlink"/>
            <w:rFonts w:ascii="Arial" w:hAnsi="Arial" w:cs="Arial"/>
            <w:sz w:val="20"/>
            <w:szCs w:val="20"/>
            <w:lang w:val="en-CA"/>
          </w:rPr>
          <w:t>https://www.cajle.info/programs/cajle2019/</w:t>
        </w:r>
      </w:hyperlink>
    </w:p>
    <w:p w14:paraId="2783BA28" w14:textId="5FE24881" w:rsidR="00EC0207" w:rsidRDefault="00EC0207">
      <w:pPr>
        <w:rPr>
          <w:rFonts w:ascii="Arial" w:eastAsia="ＭＳ ゴシック" w:hAnsi="Arial" w:cs="Arial"/>
          <w:sz w:val="20"/>
          <w:szCs w:val="20"/>
        </w:rPr>
      </w:pPr>
      <w:r w:rsidRPr="00475986">
        <w:rPr>
          <w:rFonts w:ascii="Arial" w:hAnsi="Arial" w:cs="Arial"/>
          <w:sz w:val="20"/>
          <w:szCs w:val="20"/>
          <w:lang w:val="en-CA"/>
        </w:rPr>
        <w:t xml:space="preserve">CAJLE Twitter: </w:t>
      </w:r>
      <w:hyperlink r:id="rId6" w:history="1">
        <w:r w:rsidR="00743DC3" w:rsidRPr="008D534F">
          <w:rPr>
            <w:rStyle w:val="Hyperlink"/>
            <w:rFonts w:ascii="Arial" w:eastAsia="ＭＳ ゴシック" w:hAnsi="Arial" w:cs="Arial"/>
            <w:sz w:val="20"/>
            <w:szCs w:val="20"/>
          </w:rPr>
          <w:t>https://twitter.com/CAJLE_ACELJ?lang=en</w:t>
        </w:r>
      </w:hyperlink>
    </w:p>
    <w:p w14:paraId="3B0002EE" w14:textId="77777777" w:rsidR="00743DC3" w:rsidRPr="00475986" w:rsidRDefault="00743DC3">
      <w:pPr>
        <w:rPr>
          <w:rFonts w:ascii="Arial" w:hAnsi="Arial" w:cs="Arial"/>
          <w:sz w:val="20"/>
          <w:szCs w:val="20"/>
          <w:lang w:val="en-CA"/>
        </w:rPr>
      </w:pPr>
    </w:p>
    <w:p w14:paraId="2333BBCB" w14:textId="77777777" w:rsidR="00EC0207" w:rsidRPr="00475986" w:rsidRDefault="00EC0207">
      <w:pPr>
        <w:rPr>
          <w:rFonts w:ascii="Arial" w:hAnsi="Arial" w:cs="Arial"/>
          <w:sz w:val="20"/>
          <w:szCs w:val="20"/>
          <w:lang w:val="en-CA"/>
        </w:rPr>
      </w:pPr>
    </w:p>
    <w:p w14:paraId="5678C523" w14:textId="75445579" w:rsidR="00EC0207" w:rsidRPr="00475986" w:rsidRDefault="00475986">
      <w:pPr>
        <w:rPr>
          <w:rFonts w:ascii="Arial" w:hAnsi="Arial" w:cs="Arial"/>
          <w:sz w:val="20"/>
          <w:szCs w:val="20"/>
          <w:lang w:val="en-CA"/>
        </w:rPr>
      </w:pPr>
      <w:r w:rsidRPr="00475986">
        <w:rPr>
          <w:rFonts w:ascii="Arial" w:hAnsi="Arial" w:cs="Arial"/>
          <w:noProof/>
          <w:sz w:val="20"/>
          <w:szCs w:val="20"/>
        </w:rPr>
        <mc:AlternateContent>
          <mc:Choice Requires="wps">
            <w:drawing>
              <wp:anchor distT="0" distB="0" distL="114300" distR="114300" simplePos="0" relativeHeight="251659264" behindDoc="0" locked="0" layoutInCell="1" allowOverlap="1" wp14:anchorId="158C97A9" wp14:editId="4833D05F">
                <wp:simplePos x="0" y="0"/>
                <wp:positionH relativeFrom="column">
                  <wp:posOffset>-288925</wp:posOffset>
                </wp:positionH>
                <wp:positionV relativeFrom="paragraph">
                  <wp:posOffset>154940</wp:posOffset>
                </wp:positionV>
                <wp:extent cx="6518275" cy="2633980"/>
                <wp:effectExtent l="0" t="0" r="34925" b="33020"/>
                <wp:wrapThrough wrapText="bothSides">
                  <wp:wrapPolygon edited="0">
                    <wp:start x="842" y="0"/>
                    <wp:lineTo x="0" y="1041"/>
                    <wp:lineTo x="0" y="20204"/>
                    <wp:lineTo x="758" y="21662"/>
                    <wp:lineTo x="842" y="21662"/>
                    <wp:lineTo x="20790" y="21662"/>
                    <wp:lineTo x="20874" y="21662"/>
                    <wp:lineTo x="21632" y="20204"/>
                    <wp:lineTo x="21632" y="1041"/>
                    <wp:lineTo x="20790" y="0"/>
                    <wp:lineTo x="842" y="0"/>
                  </wp:wrapPolygon>
                </wp:wrapThrough>
                <wp:docPr id="2" name="Rounded Rectangle 2"/>
                <wp:cNvGraphicFramePr/>
                <a:graphic xmlns:a="http://schemas.openxmlformats.org/drawingml/2006/main">
                  <a:graphicData uri="http://schemas.microsoft.com/office/word/2010/wordprocessingShape">
                    <wps:wsp>
                      <wps:cNvSpPr/>
                      <wps:spPr>
                        <a:xfrm>
                          <a:off x="0" y="0"/>
                          <a:ext cx="6518275" cy="263398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5255D6D4" w14:textId="77777777" w:rsidR="00D275B4" w:rsidRPr="002B347B" w:rsidRDefault="00D275B4" w:rsidP="00D275B4">
                            <w:pPr>
                              <w:jc w:val="center"/>
                              <w:rPr>
                                <w:rFonts w:ascii="Arial" w:eastAsia="ＭＳ ゴシック" w:hAnsi="Arial" w:cs="Arial"/>
                                <w:sz w:val="20"/>
                                <w:szCs w:val="20"/>
                                <w:lang w:val="en-CA"/>
                              </w:rPr>
                            </w:pPr>
                            <w:r w:rsidRPr="002B347B">
                              <w:rPr>
                                <w:rFonts w:ascii="Arial" w:eastAsia="ＭＳ ゴシック" w:hAnsi="Arial" w:cs="Arial"/>
                                <w:sz w:val="20"/>
                                <w:szCs w:val="20"/>
                                <w:highlight w:val="yellow"/>
                                <w:lang w:val="en-CA"/>
                              </w:rPr>
                              <w:t xml:space="preserve">CAJLE2019 </w:t>
                            </w:r>
                            <w:r w:rsidRPr="002B347B">
                              <w:rPr>
                                <w:rFonts w:ascii="Arial" w:eastAsia="ＭＳ ゴシック" w:hAnsi="Arial" w:cs="Arial"/>
                                <w:sz w:val="20"/>
                                <w:szCs w:val="20"/>
                                <w:highlight w:val="yellow"/>
                                <w:lang w:val="en-CA"/>
                              </w:rPr>
                              <w:t>前日情報交換会のご案内</w:t>
                            </w:r>
                          </w:p>
                          <w:p w14:paraId="407D068B" w14:textId="77777777" w:rsidR="00D275B4" w:rsidRPr="002B347B" w:rsidRDefault="00D275B4" w:rsidP="00D275B4">
                            <w:pPr>
                              <w:rPr>
                                <w:rFonts w:ascii="Arial" w:eastAsia="ＭＳ ゴシック" w:hAnsi="Arial" w:cs="Arial"/>
                                <w:sz w:val="20"/>
                                <w:szCs w:val="20"/>
                                <w:lang w:val="en-CA"/>
                              </w:rPr>
                            </w:pPr>
                          </w:p>
                          <w:p w14:paraId="5FFDFE32" w14:textId="1C0479FB" w:rsidR="00D275B4" w:rsidRPr="002B347B" w:rsidRDefault="00D275B4" w:rsidP="00D275B4">
                            <w:pPr>
                              <w:rPr>
                                <w:rFonts w:ascii="Arial" w:eastAsia="ＭＳ ゴシック" w:hAnsi="Arial" w:cs="Arial"/>
                                <w:sz w:val="20"/>
                                <w:szCs w:val="20"/>
                                <w:lang w:val="en-CA"/>
                              </w:rPr>
                            </w:pPr>
                            <w:r w:rsidRPr="002B347B">
                              <w:rPr>
                                <w:rFonts w:ascii="Arial" w:eastAsia="ＭＳ ゴシック" w:hAnsi="Arial" w:cs="Arial"/>
                                <w:sz w:val="20"/>
                                <w:szCs w:val="20"/>
                                <w:lang w:val="en-CA"/>
                              </w:rPr>
                              <w:t xml:space="preserve">ここ数年、体験学習を行なっている大学、高校なども多いのではないでしょうか。しかし、単なる観光旅行になっていませんか？　</w:t>
                            </w:r>
                            <w:r w:rsidR="00FE51B7" w:rsidRPr="002B347B">
                              <w:rPr>
                                <w:rFonts w:ascii="Arial" w:eastAsia="ＭＳ ゴシック" w:hAnsi="Arial" w:cs="Arial"/>
                                <w:sz w:val="20"/>
                                <w:szCs w:val="20"/>
                                <w:lang w:val="en-CA"/>
                              </w:rPr>
                              <w:t>どうしたら</w:t>
                            </w:r>
                            <w:r w:rsidRPr="002B347B">
                              <w:rPr>
                                <w:rFonts w:ascii="Arial" w:eastAsia="ＭＳ ゴシック" w:hAnsi="Arial" w:cs="Arial"/>
                                <w:sz w:val="20"/>
                                <w:szCs w:val="20"/>
                                <w:lang w:val="en-CA"/>
                              </w:rPr>
                              <w:t>体験学習</w:t>
                            </w:r>
                            <w:r w:rsidR="00FE51B7" w:rsidRPr="002B347B">
                              <w:rPr>
                                <w:rFonts w:ascii="Arial" w:eastAsia="ＭＳ ゴシック" w:hAnsi="Arial" w:cs="Arial"/>
                                <w:sz w:val="20"/>
                                <w:szCs w:val="20"/>
                                <w:lang w:val="en-CA"/>
                              </w:rPr>
                              <w:t>プログラムをもっと</w:t>
                            </w:r>
                            <w:r w:rsidRPr="002B347B">
                              <w:rPr>
                                <w:rFonts w:ascii="Arial" w:eastAsia="ＭＳ ゴシック" w:hAnsi="Arial" w:cs="Arial"/>
                                <w:sz w:val="20"/>
                                <w:szCs w:val="20"/>
                                <w:lang w:val="en-CA"/>
                              </w:rPr>
                              <w:t>学生にとって有意義な体験にできるか、また、どのようなテーマで体験学習を行ったらいいかお悩みではありませんか。この情報交換会では、実際に兵庫県城崎で日本語・日本文化のフィールドスクールを</w:t>
                            </w:r>
                            <w:r w:rsidR="00FE51B7" w:rsidRPr="002B347B">
                              <w:rPr>
                                <w:rFonts w:ascii="Arial" w:eastAsia="ＭＳ ゴシック" w:hAnsi="Arial" w:cs="Arial"/>
                                <w:sz w:val="20"/>
                                <w:szCs w:val="20"/>
                                <w:lang w:val="en-CA"/>
                              </w:rPr>
                              <w:t>行なっている野呂博子先生（ビクトリア大学）に進行役となっていただき</w:t>
                            </w:r>
                            <w:r w:rsidRPr="002B347B">
                              <w:rPr>
                                <w:rFonts w:ascii="Arial" w:eastAsia="ＭＳ ゴシック" w:hAnsi="Arial" w:cs="Arial"/>
                                <w:sz w:val="20"/>
                                <w:szCs w:val="20"/>
                                <w:lang w:val="en-CA"/>
                              </w:rPr>
                              <w:t>、体験学習を行っている方、またやりたいと思っている方と一緒にアイディアの交換、その意義、課題などについて考えます。</w:t>
                            </w:r>
                            <w:r w:rsidR="00FE51B7" w:rsidRPr="002B347B">
                              <w:rPr>
                                <w:rFonts w:ascii="Arial" w:eastAsia="ＭＳ ゴシック" w:hAnsi="Arial" w:cs="Arial"/>
                                <w:sz w:val="20"/>
                                <w:szCs w:val="20"/>
                                <w:lang w:val="en-CA"/>
                              </w:rPr>
                              <w:br/>
                            </w:r>
                          </w:p>
                          <w:p w14:paraId="7032695B" w14:textId="242E76EA" w:rsidR="00D275B4" w:rsidRPr="002B347B" w:rsidRDefault="00D275B4" w:rsidP="00D275B4">
                            <w:pPr>
                              <w:rPr>
                                <w:rFonts w:ascii="Arial" w:eastAsia="ＭＳ ゴシック" w:hAnsi="Arial" w:cs="Arial"/>
                                <w:sz w:val="20"/>
                                <w:szCs w:val="20"/>
                                <w:lang w:val="en-CA"/>
                              </w:rPr>
                            </w:pPr>
                            <w:r w:rsidRPr="002B347B">
                              <w:rPr>
                                <w:rFonts w:ascii="Arial" w:eastAsia="ＭＳ ゴシック" w:hAnsi="Arial" w:cs="Arial"/>
                                <w:sz w:val="20"/>
                                <w:szCs w:val="20"/>
                                <w:lang w:val="en-CA"/>
                              </w:rPr>
                              <w:t xml:space="preserve">　　　　　　　　　　　　日時：</w:t>
                            </w:r>
                            <w:r w:rsidRPr="002B347B">
                              <w:rPr>
                                <w:rFonts w:ascii="Arial" w:eastAsia="ＭＳ ゴシック" w:hAnsi="Arial" w:cs="Arial"/>
                                <w:sz w:val="20"/>
                                <w:szCs w:val="20"/>
                                <w:lang w:val="en-CA"/>
                              </w:rPr>
                              <w:t>8</w:t>
                            </w:r>
                            <w:r w:rsidRPr="002B347B">
                              <w:rPr>
                                <w:rFonts w:ascii="Arial" w:eastAsia="ＭＳ ゴシック" w:hAnsi="Arial" w:cs="Arial"/>
                                <w:sz w:val="20"/>
                                <w:szCs w:val="20"/>
                                <w:lang w:val="en-CA"/>
                              </w:rPr>
                              <w:t>月</w:t>
                            </w:r>
                            <w:r w:rsidRPr="002B347B">
                              <w:rPr>
                                <w:rFonts w:ascii="Arial" w:eastAsia="ＭＳ ゴシック" w:hAnsi="Arial" w:cs="Arial"/>
                                <w:sz w:val="20"/>
                                <w:szCs w:val="20"/>
                                <w:lang w:val="en-CA"/>
                              </w:rPr>
                              <w:t>5</w:t>
                            </w:r>
                            <w:r w:rsidRPr="002B347B">
                              <w:rPr>
                                <w:rFonts w:ascii="Arial" w:eastAsia="ＭＳ ゴシック" w:hAnsi="Arial" w:cs="Arial"/>
                                <w:sz w:val="20"/>
                                <w:szCs w:val="20"/>
                                <w:lang w:val="en-CA"/>
                              </w:rPr>
                              <w:t>日（月）、２時〜４時</w:t>
                            </w:r>
                          </w:p>
                          <w:p w14:paraId="5900C590" w14:textId="56CE88AB" w:rsidR="00D275B4" w:rsidRPr="002B347B" w:rsidRDefault="00D275B4" w:rsidP="00D275B4">
                            <w:pPr>
                              <w:rPr>
                                <w:rFonts w:ascii="Arial" w:eastAsia="ＭＳ ゴシック" w:hAnsi="Arial" w:cs="Arial"/>
                                <w:sz w:val="20"/>
                                <w:szCs w:val="20"/>
                                <w:lang w:val="en-CA"/>
                              </w:rPr>
                            </w:pPr>
                            <w:r w:rsidRPr="002B347B">
                              <w:rPr>
                                <w:rFonts w:ascii="Arial" w:eastAsia="ＭＳ ゴシック" w:hAnsi="Arial" w:cs="Arial"/>
                                <w:sz w:val="20"/>
                                <w:szCs w:val="20"/>
                                <w:lang w:val="en-CA"/>
                              </w:rPr>
                              <w:t xml:space="preserve">　　　　　　　　　　　　場所：ビクトリア大学　</w:t>
                            </w:r>
                            <w:r w:rsidRPr="002B347B">
                              <w:rPr>
                                <w:rFonts w:ascii="Arial" w:eastAsia="ＭＳ ゴシック" w:hAnsi="Arial" w:cs="Arial"/>
                                <w:sz w:val="20"/>
                                <w:szCs w:val="20"/>
                                <w:lang w:val="en-CA"/>
                              </w:rPr>
                              <w:t>Clearihue A127</w:t>
                            </w:r>
                            <w:r w:rsidRPr="002B347B">
                              <w:rPr>
                                <w:rFonts w:ascii="Arial" w:eastAsia="ＭＳ ゴシック" w:hAnsi="Arial" w:cs="Arial"/>
                                <w:sz w:val="20"/>
                                <w:szCs w:val="20"/>
                                <w:lang w:val="en-CA"/>
                              </w:rPr>
                              <w:t xml:space="preserve">教室　　</w:t>
                            </w:r>
                            <w:r w:rsidRPr="002B347B">
                              <w:rPr>
                                <w:rFonts w:ascii="Arial" w:eastAsia="ＭＳ ゴシック" w:hAnsi="Arial" w:cs="Arial"/>
                                <w:sz w:val="20"/>
                                <w:szCs w:val="20"/>
                                <w:u w:val="single"/>
                                <w:lang w:val="en-CA"/>
                              </w:rPr>
                              <w:t>大学構内地図</w:t>
                            </w:r>
                          </w:p>
                          <w:p w14:paraId="0DA808BF" w14:textId="2EF03012" w:rsidR="00D275B4" w:rsidRPr="002B347B" w:rsidRDefault="00D275B4" w:rsidP="00D275B4">
                            <w:pPr>
                              <w:rPr>
                                <w:rFonts w:ascii="Arial" w:eastAsia="ＭＳ ゴシック" w:hAnsi="Arial" w:cs="Arial"/>
                                <w:sz w:val="20"/>
                                <w:szCs w:val="20"/>
                                <w:lang w:val="en-CA"/>
                              </w:rPr>
                            </w:pPr>
                            <w:r w:rsidRPr="002B347B">
                              <w:rPr>
                                <w:rFonts w:ascii="Arial" w:eastAsia="ＭＳ ゴシック" w:hAnsi="Arial" w:cs="Arial"/>
                                <w:sz w:val="20"/>
                                <w:szCs w:val="20"/>
                                <w:lang w:val="en-CA"/>
                              </w:rPr>
                              <w:t xml:space="preserve">                        </w:t>
                            </w:r>
                            <w:r w:rsidR="002B347B">
                              <w:rPr>
                                <w:rFonts w:ascii="Arial" w:eastAsia="ＭＳ ゴシック" w:hAnsi="Arial" w:cs="Arial"/>
                                <w:sz w:val="20"/>
                                <w:szCs w:val="20"/>
                                <w:lang w:val="en-CA"/>
                              </w:rPr>
                              <w:t xml:space="preserve"> </w:t>
                            </w:r>
                            <w:r w:rsidR="002B347B">
                              <w:rPr>
                                <w:rFonts w:ascii="Arial" w:eastAsia="ＭＳ ゴシック" w:hAnsi="Arial" w:cs="Arial"/>
                                <w:sz w:val="20"/>
                                <w:szCs w:val="20"/>
                                <w:lang w:val="en-CA"/>
                              </w:rPr>
                              <w:t>お申し込み期間：</w:t>
                            </w:r>
                            <w:r w:rsidR="002B347B">
                              <w:rPr>
                                <w:rFonts w:ascii="Arial" w:eastAsia="ＭＳ ゴシック" w:hAnsi="Arial" w:cs="Arial"/>
                                <w:sz w:val="20"/>
                                <w:szCs w:val="20"/>
                                <w:lang w:val="en-CA"/>
                              </w:rPr>
                              <w:t xml:space="preserve"> </w:t>
                            </w:r>
                            <w:r w:rsidRPr="002B347B">
                              <w:rPr>
                                <w:rFonts w:ascii="Arial" w:eastAsia="ＭＳ ゴシック" w:hAnsi="Arial" w:cs="Arial"/>
                                <w:sz w:val="20"/>
                                <w:szCs w:val="20"/>
                                <w:lang w:val="en-CA"/>
                              </w:rPr>
                              <w:t>7</w:t>
                            </w:r>
                            <w:r w:rsidRPr="002B347B">
                              <w:rPr>
                                <w:rFonts w:ascii="Arial" w:eastAsia="ＭＳ ゴシック" w:hAnsi="Arial" w:cs="Arial"/>
                                <w:sz w:val="20"/>
                                <w:szCs w:val="20"/>
                                <w:lang w:val="en-CA"/>
                              </w:rPr>
                              <w:t>月</w:t>
                            </w:r>
                            <w:r w:rsidR="006633CE">
                              <w:rPr>
                                <w:rFonts w:ascii="Arial" w:eastAsia="ＭＳ ゴシック" w:hAnsi="Arial" w:cs="Arial"/>
                                <w:sz w:val="20"/>
                                <w:szCs w:val="20"/>
                                <w:lang w:val="en-CA"/>
                              </w:rPr>
                              <w:t>2</w:t>
                            </w:r>
                            <w:r w:rsidR="006633CE">
                              <w:rPr>
                                <w:rFonts w:ascii="Arial" w:eastAsia="ＭＳ ゴシック" w:hAnsi="Arial" w:cs="Arial" w:hint="eastAsia"/>
                                <w:sz w:val="20"/>
                                <w:szCs w:val="20"/>
                                <w:lang w:val="en-CA"/>
                              </w:rPr>
                              <w:t>６</w:t>
                            </w:r>
                            <w:r w:rsidRPr="002B347B">
                              <w:rPr>
                                <w:rFonts w:ascii="Arial" w:eastAsia="ＭＳ ゴシック" w:hAnsi="Arial" w:cs="Arial"/>
                                <w:sz w:val="20"/>
                                <w:szCs w:val="20"/>
                                <w:lang w:val="en-CA"/>
                              </w:rPr>
                              <w:t>日（金）まで</w:t>
                            </w:r>
                          </w:p>
                          <w:p w14:paraId="14907DAE" w14:textId="27374224" w:rsidR="00D275B4" w:rsidRDefault="002B347B" w:rsidP="00743DC3">
                            <w:pPr>
                              <w:rPr>
                                <w:rFonts w:ascii="Arial" w:eastAsia="ＭＳ ゴシック" w:hAnsi="Arial" w:cs="Arial"/>
                                <w:sz w:val="20"/>
                                <w:szCs w:val="20"/>
                                <w:lang w:val="en-CA"/>
                              </w:rPr>
                            </w:pPr>
                            <w:r>
                              <w:rPr>
                                <w:rFonts w:ascii="Arial" w:eastAsia="ＭＳ ゴシック" w:hAnsi="Arial" w:cs="Arial"/>
                                <w:sz w:val="20"/>
                                <w:szCs w:val="20"/>
                                <w:lang w:val="en-CA"/>
                              </w:rPr>
                              <w:t xml:space="preserve">　　　　　　　　　　　</w:t>
                            </w:r>
                            <w:r>
                              <w:rPr>
                                <w:rFonts w:ascii="Arial" w:eastAsia="ＭＳ ゴシック" w:hAnsi="Arial" w:cs="Arial"/>
                                <w:sz w:val="20"/>
                                <w:szCs w:val="20"/>
                                <w:lang w:val="en-CA"/>
                              </w:rPr>
                              <w:t xml:space="preserve"> </w:t>
                            </w:r>
                            <w:r w:rsidR="00D275B4" w:rsidRPr="002B347B">
                              <w:rPr>
                                <w:rFonts w:ascii="Arial" w:eastAsia="ＭＳ ゴシック" w:hAnsi="Arial" w:cs="Arial"/>
                                <w:sz w:val="20"/>
                                <w:szCs w:val="20"/>
                                <w:lang w:val="en-CA"/>
                              </w:rPr>
                              <w:t>RSVP</w:t>
                            </w:r>
                            <w:r w:rsidR="00D275B4" w:rsidRPr="002B347B">
                              <w:rPr>
                                <w:rFonts w:ascii="Arial" w:eastAsia="ＭＳ ゴシック" w:hAnsi="Arial" w:cs="Arial"/>
                                <w:sz w:val="20"/>
                                <w:szCs w:val="20"/>
                                <w:lang w:val="en-CA"/>
                              </w:rPr>
                              <w:t>：</w:t>
                            </w:r>
                            <w:r w:rsidR="00743DC3" w:rsidRPr="00743DC3">
                              <w:rPr>
                                <w:rFonts w:ascii="Arial" w:eastAsia="ＭＳ ゴシック" w:hAnsi="Arial" w:cs="Arial" w:hint="eastAsia"/>
                                <w:sz w:val="20"/>
                                <w:szCs w:val="20"/>
                                <w:lang w:val="en-CA"/>
                              </w:rPr>
                              <w:t>以下のリンク</w:t>
                            </w:r>
                            <w:r w:rsidR="00D275B4" w:rsidRPr="002B347B">
                              <w:rPr>
                                <w:rFonts w:ascii="Arial" w:eastAsia="ＭＳ ゴシック" w:hAnsi="Arial" w:cs="Arial"/>
                                <w:sz w:val="20"/>
                                <w:szCs w:val="20"/>
                                <w:lang w:val="en-CA"/>
                              </w:rPr>
                              <w:t>から</w:t>
                            </w:r>
                            <w:r w:rsidR="00D275B4" w:rsidRPr="002B347B">
                              <w:rPr>
                                <w:rFonts w:ascii="Arial" w:eastAsia="ＭＳ ゴシック" w:hAnsi="Arial" w:cs="Arial"/>
                                <w:sz w:val="20"/>
                                <w:szCs w:val="20"/>
                                <w:lang w:val="en-CA"/>
                              </w:rPr>
                              <w:t xml:space="preserve"> </w:t>
                            </w:r>
                            <w:r w:rsidR="00D275B4" w:rsidRPr="002B347B">
                              <w:rPr>
                                <w:rFonts w:ascii="Arial" w:eastAsia="ＭＳ ゴシック" w:hAnsi="Arial" w:cs="Arial"/>
                                <w:sz w:val="20"/>
                                <w:szCs w:val="20"/>
                                <w:lang w:val="en-CA"/>
                              </w:rPr>
                              <w:t>お申し込みください</w:t>
                            </w:r>
                          </w:p>
                          <w:p w14:paraId="7A2A00A7" w14:textId="0BEF5541" w:rsidR="00743DC3" w:rsidRPr="00475986" w:rsidRDefault="00743DC3" w:rsidP="00743DC3">
                            <w:pPr>
                              <w:rPr>
                                <w:rFonts w:ascii="Arial" w:hAnsi="Arial" w:cs="Arial"/>
                                <w:sz w:val="20"/>
                                <w:szCs w:val="20"/>
                                <w:lang w:val="en-CA"/>
                              </w:rPr>
                            </w:pPr>
                            <w:r>
                              <w:rPr>
                                <w:rFonts w:ascii="Arial" w:hAnsi="Arial" w:cs="Arial" w:hint="eastAsia"/>
                                <w:sz w:val="20"/>
                                <w:szCs w:val="20"/>
                                <w:lang w:val="en-CA"/>
                              </w:rPr>
                              <w:t xml:space="preserve">　　　　　　　　　　　　　　　</w:t>
                            </w:r>
                            <w:hyperlink r:id="rId7" w:history="1">
                              <w:r w:rsidRPr="00475986">
                                <w:rPr>
                                  <w:rStyle w:val="Hyperlink"/>
                                  <w:rFonts w:ascii="Arial" w:hAnsi="Arial" w:cs="Arial"/>
                                  <w:sz w:val="20"/>
                                  <w:szCs w:val="20"/>
                                  <w:lang w:val="en-CA"/>
                                </w:rPr>
                                <w:t>https://forms.gle/PebTJjRcpWiGUzTk8</w:t>
                              </w:r>
                            </w:hyperlink>
                          </w:p>
                          <w:p w14:paraId="0DF13925" w14:textId="77777777" w:rsidR="00743DC3" w:rsidRPr="002B347B" w:rsidRDefault="00743DC3" w:rsidP="00743DC3">
                            <w:pPr>
                              <w:rPr>
                                <w:rFonts w:ascii="Arial" w:eastAsia="ＭＳ ゴシック"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158C97A9" id="Rounded Rectangle 2" o:spid="_x0000_s1026" style="position:absolute;margin-left:-22.75pt;margin-top:12.2pt;width:513.25pt;height:20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" fillcolor="white [3201]" strokecolor="#a5a5a5 [3206]" strokeweight="1pt">
                <v:stroke joinstyle="miter"/>
                <v:textbox>
                  <w:txbxContent>
                    <w:p w14:paraId="5255D6D4" w14:textId="77777777" w:rsidR="00D275B4" w:rsidRPr="002B347B" w:rsidRDefault="00D275B4" w:rsidP="00D275B4">
                      <w:pPr>
                        <w:jc w:val="center"/>
                        <w:rPr>
                          <w:rFonts w:ascii="Arial" w:eastAsia="MS Gothic" w:hAnsi="Arial" w:cs="Arial"/>
                          <w:sz w:val="20"/>
                          <w:szCs w:val="20"/>
                          <w:lang w:val="en-CA"/>
                        </w:rPr>
                      </w:pPr>
                      <w:r w:rsidRPr="002B347B">
                        <w:rPr>
                          <w:rFonts w:ascii="Arial" w:eastAsia="MS Gothic" w:hAnsi="Arial" w:cs="Arial"/>
                          <w:sz w:val="20"/>
                          <w:szCs w:val="20"/>
                          <w:highlight w:val="yellow"/>
                          <w:lang w:val="en-CA"/>
                        </w:rPr>
                        <w:t xml:space="preserve">CAJLE2019 </w:t>
                      </w:r>
                      <w:r w:rsidRPr="002B347B">
                        <w:rPr>
                          <w:rFonts w:ascii="Arial" w:eastAsia="MS Gothic" w:hAnsi="Arial" w:cs="Arial"/>
                          <w:sz w:val="20"/>
                          <w:szCs w:val="20"/>
                          <w:highlight w:val="yellow"/>
                          <w:lang w:val="en-CA"/>
                        </w:rPr>
                        <w:t>前日情報交換会のご案内</w:t>
                      </w:r>
                    </w:p>
                    <w:p w14:paraId="407D068B" w14:textId="77777777" w:rsidR="00D275B4" w:rsidRPr="002B347B" w:rsidRDefault="00D275B4" w:rsidP="00D275B4">
                      <w:pPr>
                        <w:rPr>
                          <w:rFonts w:ascii="Arial" w:eastAsia="MS Gothic" w:hAnsi="Arial" w:cs="Arial"/>
                          <w:sz w:val="20"/>
                          <w:szCs w:val="20"/>
                          <w:lang w:val="en-CA"/>
                        </w:rPr>
                      </w:pPr>
                    </w:p>
                    <w:p w14:paraId="5FFDFE32" w14:textId="1C0479FB" w:rsidR="00D275B4" w:rsidRPr="002B347B" w:rsidRDefault="00D275B4" w:rsidP="00D275B4">
                      <w:pPr>
                        <w:rPr>
                          <w:rFonts w:ascii="Arial" w:eastAsia="MS Gothic" w:hAnsi="Arial" w:cs="Arial"/>
                          <w:sz w:val="20"/>
                          <w:szCs w:val="20"/>
                          <w:lang w:val="en-CA"/>
                        </w:rPr>
                      </w:pPr>
                      <w:r w:rsidRPr="002B347B">
                        <w:rPr>
                          <w:rFonts w:ascii="Arial" w:eastAsia="MS Gothic" w:hAnsi="Arial" w:cs="Arial"/>
                          <w:sz w:val="20"/>
                          <w:szCs w:val="20"/>
                          <w:lang w:val="en-CA"/>
                        </w:rPr>
                        <w:t xml:space="preserve">ここ数年、体験学習を行なっている大学、高校なども多いのではないでしょうか。しかし、単なる観光旅行になっていませんか？　</w:t>
                      </w:r>
                      <w:r w:rsidR="00FE51B7" w:rsidRPr="002B347B">
                        <w:rPr>
                          <w:rFonts w:ascii="Arial" w:eastAsia="MS Gothic" w:hAnsi="Arial" w:cs="Arial"/>
                          <w:sz w:val="20"/>
                          <w:szCs w:val="20"/>
                          <w:lang w:val="en-CA"/>
                        </w:rPr>
                        <w:t>どうしたら</w:t>
                      </w:r>
                      <w:r w:rsidRPr="002B347B">
                        <w:rPr>
                          <w:rFonts w:ascii="Arial" w:eastAsia="MS Gothic" w:hAnsi="Arial" w:cs="Arial"/>
                          <w:sz w:val="20"/>
                          <w:szCs w:val="20"/>
                          <w:lang w:val="en-CA"/>
                        </w:rPr>
                        <w:t>体験学習</w:t>
                      </w:r>
                      <w:r w:rsidR="00FE51B7" w:rsidRPr="002B347B">
                        <w:rPr>
                          <w:rFonts w:ascii="Arial" w:eastAsia="MS Gothic" w:hAnsi="Arial" w:cs="Arial"/>
                          <w:sz w:val="20"/>
                          <w:szCs w:val="20"/>
                          <w:lang w:val="en-CA"/>
                        </w:rPr>
                        <w:t>プログラムをもっと</w:t>
                      </w:r>
                      <w:r w:rsidRPr="002B347B">
                        <w:rPr>
                          <w:rFonts w:ascii="Arial" w:eastAsia="MS Gothic" w:hAnsi="Arial" w:cs="Arial"/>
                          <w:sz w:val="20"/>
                          <w:szCs w:val="20"/>
                          <w:lang w:val="en-CA"/>
                        </w:rPr>
                        <w:t>学生にとって有意義な体験にできるか、また、どのようなテーマで体験学習を行ったらいいかお悩みではありませんか。この情報交換会では、実際に兵庫県城崎で日本語・日本文化のフィールドスクールを</w:t>
                      </w:r>
                      <w:r w:rsidR="00FE51B7" w:rsidRPr="002B347B">
                        <w:rPr>
                          <w:rFonts w:ascii="Arial" w:eastAsia="MS Gothic" w:hAnsi="Arial" w:cs="Arial"/>
                          <w:sz w:val="20"/>
                          <w:szCs w:val="20"/>
                          <w:lang w:val="en-CA"/>
                        </w:rPr>
                        <w:t>行なっている野呂博子先生（ビクトリア大学）に進行役となっていただき</w:t>
                      </w:r>
                      <w:r w:rsidRPr="002B347B">
                        <w:rPr>
                          <w:rFonts w:ascii="Arial" w:eastAsia="MS Gothic" w:hAnsi="Arial" w:cs="Arial"/>
                          <w:sz w:val="20"/>
                          <w:szCs w:val="20"/>
                          <w:lang w:val="en-CA"/>
                        </w:rPr>
                        <w:t>、体験学習を行っている方、またやりたいと思っている方と一緒にアイディアの交換、その意義、課題などについて考えます。</w:t>
                      </w:r>
                      <w:r w:rsidR="00FE51B7" w:rsidRPr="002B347B">
                        <w:rPr>
                          <w:rFonts w:ascii="Arial" w:eastAsia="MS Gothic" w:hAnsi="Arial" w:cs="Arial"/>
                          <w:sz w:val="20"/>
                          <w:szCs w:val="20"/>
                          <w:lang w:val="en-CA"/>
                        </w:rPr>
                        <w:br/>
                      </w:r>
                    </w:p>
                    <w:p w14:paraId="7032695B" w14:textId="242E76EA" w:rsidR="00D275B4" w:rsidRPr="002B347B" w:rsidRDefault="00D275B4" w:rsidP="00D275B4">
                      <w:pPr>
                        <w:rPr>
                          <w:rFonts w:ascii="Arial" w:eastAsia="MS Gothic" w:hAnsi="Arial" w:cs="Arial"/>
                          <w:sz w:val="20"/>
                          <w:szCs w:val="20"/>
                          <w:lang w:val="en-CA"/>
                        </w:rPr>
                      </w:pPr>
                      <w:r w:rsidRPr="002B347B">
                        <w:rPr>
                          <w:rFonts w:ascii="Arial" w:eastAsia="MS Gothic" w:hAnsi="Arial" w:cs="Arial"/>
                          <w:sz w:val="20"/>
                          <w:szCs w:val="20"/>
                          <w:lang w:val="en-CA"/>
                        </w:rPr>
                        <w:t xml:space="preserve">　　　　　　　　　　　　日時：</w:t>
                      </w:r>
                      <w:r w:rsidRPr="002B347B">
                        <w:rPr>
                          <w:rFonts w:ascii="Arial" w:eastAsia="MS Gothic" w:hAnsi="Arial" w:cs="Arial"/>
                          <w:sz w:val="20"/>
                          <w:szCs w:val="20"/>
                          <w:lang w:val="en-CA"/>
                        </w:rPr>
                        <w:t>8</w:t>
                      </w:r>
                      <w:r w:rsidRPr="002B347B">
                        <w:rPr>
                          <w:rFonts w:ascii="Arial" w:eastAsia="MS Gothic" w:hAnsi="Arial" w:cs="Arial"/>
                          <w:sz w:val="20"/>
                          <w:szCs w:val="20"/>
                          <w:lang w:val="en-CA"/>
                        </w:rPr>
                        <w:t>月</w:t>
                      </w:r>
                      <w:r w:rsidRPr="002B347B">
                        <w:rPr>
                          <w:rFonts w:ascii="Arial" w:eastAsia="MS Gothic" w:hAnsi="Arial" w:cs="Arial"/>
                          <w:sz w:val="20"/>
                          <w:szCs w:val="20"/>
                          <w:lang w:val="en-CA"/>
                        </w:rPr>
                        <w:t>5</w:t>
                      </w:r>
                      <w:r w:rsidRPr="002B347B">
                        <w:rPr>
                          <w:rFonts w:ascii="Arial" w:eastAsia="MS Gothic" w:hAnsi="Arial" w:cs="Arial"/>
                          <w:sz w:val="20"/>
                          <w:szCs w:val="20"/>
                          <w:lang w:val="en-CA"/>
                        </w:rPr>
                        <w:t>日（月）、２時〜４時</w:t>
                      </w:r>
                    </w:p>
                    <w:p w14:paraId="5900C590" w14:textId="56CE88AB" w:rsidR="00D275B4" w:rsidRPr="002B347B" w:rsidRDefault="00D275B4" w:rsidP="00D275B4">
                      <w:pPr>
                        <w:rPr>
                          <w:rFonts w:ascii="Arial" w:eastAsia="MS Gothic" w:hAnsi="Arial" w:cs="Arial"/>
                          <w:sz w:val="20"/>
                          <w:szCs w:val="20"/>
                          <w:lang w:val="en-CA"/>
                        </w:rPr>
                      </w:pPr>
                      <w:r w:rsidRPr="002B347B">
                        <w:rPr>
                          <w:rFonts w:ascii="Arial" w:eastAsia="MS Gothic" w:hAnsi="Arial" w:cs="Arial"/>
                          <w:sz w:val="20"/>
                          <w:szCs w:val="20"/>
                          <w:lang w:val="en-CA"/>
                        </w:rPr>
                        <w:t xml:space="preserve">　　　　　　　　　　　　場所：ビクトリア大学　</w:t>
                      </w:r>
                      <w:r w:rsidRPr="002B347B">
                        <w:rPr>
                          <w:rFonts w:ascii="Arial" w:eastAsia="MS Gothic" w:hAnsi="Arial" w:cs="Arial"/>
                          <w:sz w:val="20"/>
                          <w:szCs w:val="20"/>
                          <w:lang w:val="en-CA"/>
                        </w:rPr>
                        <w:t>Clearihue A127</w:t>
                      </w:r>
                      <w:r w:rsidRPr="002B347B">
                        <w:rPr>
                          <w:rFonts w:ascii="Arial" w:eastAsia="MS Gothic" w:hAnsi="Arial" w:cs="Arial"/>
                          <w:sz w:val="20"/>
                          <w:szCs w:val="20"/>
                          <w:lang w:val="en-CA"/>
                        </w:rPr>
                        <w:t xml:space="preserve">教室　　</w:t>
                      </w:r>
                      <w:r w:rsidRPr="002B347B">
                        <w:rPr>
                          <w:rFonts w:ascii="Arial" w:eastAsia="MS Gothic" w:hAnsi="Arial" w:cs="Arial"/>
                          <w:sz w:val="20"/>
                          <w:szCs w:val="20"/>
                          <w:u w:val="single"/>
                          <w:lang w:val="en-CA"/>
                        </w:rPr>
                        <w:t>大学構内地図</w:t>
                      </w:r>
                    </w:p>
                    <w:p w14:paraId="0DA808BF" w14:textId="2EF03012" w:rsidR="00D275B4" w:rsidRPr="002B347B" w:rsidRDefault="00D275B4" w:rsidP="00D275B4">
                      <w:pPr>
                        <w:rPr>
                          <w:rFonts w:ascii="Arial" w:eastAsia="MS Gothic" w:hAnsi="Arial" w:cs="Arial"/>
                          <w:sz w:val="20"/>
                          <w:szCs w:val="20"/>
                          <w:lang w:val="en-CA"/>
                        </w:rPr>
                      </w:pPr>
                      <w:r w:rsidRPr="002B347B">
                        <w:rPr>
                          <w:rFonts w:ascii="Arial" w:eastAsia="MS Gothic" w:hAnsi="Arial" w:cs="Arial"/>
                          <w:sz w:val="20"/>
                          <w:szCs w:val="20"/>
                          <w:lang w:val="en-CA"/>
                        </w:rPr>
                        <w:t xml:space="preserve">                        </w:t>
                      </w:r>
                      <w:r w:rsidR="002B347B">
                        <w:rPr>
                          <w:rFonts w:ascii="Arial" w:eastAsia="MS Gothic" w:hAnsi="Arial" w:cs="Arial"/>
                          <w:sz w:val="20"/>
                          <w:szCs w:val="20"/>
                          <w:lang w:val="en-CA"/>
                        </w:rPr>
                        <w:t xml:space="preserve"> </w:t>
                      </w:r>
                      <w:r w:rsidR="002B347B">
                        <w:rPr>
                          <w:rFonts w:ascii="Arial" w:eastAsia="MS Gothic" w:hAnsi="Arial" w:cs="Arial"/>
                          <w:sz w:val="20"/>
                          <w:szCs w:val="20"/>
                          <w:lang w:val="en-CA"/>
                        </w:rPr>
                        <w:t>お申し込み期間：</w:t>
                      </w:r>
                      <w:r w:rsidR="002B347B">
                        <w:rPr>
                          <w:rFonts w:ascii="Arial" w:eastAsia="MS Gothic" w:hAnsi="Arial" w:cs="Arial"/>
                          <w:sz w:val="20"/>
                          <w:szCs w:val="20"/>
                          <w:lang w:val="en-CA"/>
                        </w:rPr>
                        <w:t xml:space="preserve"> </w:t>
                      </w:r>
                      <w:r w:rsidRPr="002B347B">
                        <w:rPr>
                          <w:rFonts w:ascii="Arial" w:eastAsia="MS Gothic" w:hAnsi="Arial" w:cs="Arial"/>
                          <w:sz w:val="20"/>
                          <w:szCs w:val="20"/>
                          <w:lang w:val="en-CA"/>
                        </w:rPr>
                        <w:t>7</w:t>
                      </w:r>
                      <w:r w:rsidRPr="002B347B">
                        <w:rPr>
                          <w:rFonts w:ascii="Arial" w:eastAsia="MS Gothic" w:hAnsi="Arial" w:cs="Arial"/>
                          <w:sz w:val="20"/>
                          <w:szCs w:val="20"/>
                          <w:lang w:val="en-CA"/>
                        </w:rPr>
                        <w:t>月</w:t>
                      </w:r>
                      <w:r w:rsidR="006633CE">
                        <w:rPr>
                          <w:rFonts w:ascii="Arial" w:eastAsia="MS Gothic" w:hAnsi="Arial" w:cs="Arial"/>
                          <w:sz w:val="20"/>
                          <w:szCs w:val="20"/>
                          <w:lang w:val="en-CA"/>
                        </w:rPr>
                        <w:t>2</w:t>
                      </w:r>
                      <w:r w:rsidR="006633CE">
                        <w:rPr>
                          <w:rFonts w:ascii="Arial" w:eastAsia="MS Gothic" w:hAnsi="Arial" w:cs="Arial" w:hint="eastAsia"/>
                          <w:sz w:val="20"/>
                          <w:szCs w:val="20"/>
                          <w:lang w:val="en-CA"/>
                        </w:rPr>
                        <w:t>６</w:t>
                      </w:r>
                      <w:r w:rsidRPr="002B347B">
                        <w:rPr>
                          <w:rFonts w:ascii="Arial" w:eastAsia="MS Gothic" w:hAnsi="Arial" w:cs="Arial"/>
                          <w:sz w:val="20"/>
                          <w:szCs w:val="20"/>
                          <w:lang w:val="en-CA"/>
                        </w:rPr>
                        <w:t>日（金）まで</w:t>
                      </w:r>
                    </w:p>
                    <w:p w14:paraId="14907DAE" w14:textId="27374224" w:rsidR="00D275B4" w:rsidRDefault="002B347B" w:rsidP="00743DC3">
                      <w:pPr>
                        <w:rPr>
                          <w:rFonts w:ascii="Arial" w:eastAsia="MS Gothic" w:hAnsi="Arial" w:cs="Arial" w:hint="eastAsia"/>
                          <w:sz w:val="20"/>
                          <w:szCs w:val="20"/>
                          <w:lang w:val="en-CA"/>
                        </w:rPr>
                      </w:pPr>
                      <w:r>
                        <w:rPr>
                          <w:rFonts w:ascii="Arial" w:eastAsia="MS Gothic" w:hAnsi="Arial" w:cs="Arial"/>
                          <w:sz w:val="20"/>
                          <w:szCs w:val="20"/>
                          <w:lang w:val="en-CA"/>
                        </w:rPr>
                        <w:t xml:space="preserve">　　　　　　　　　　　</w:t>
                      </w:r>
                      <w:r>
                        <w:rPr>
                          <w:rFonts w:ascii="Arial" w:eastAsia="MS Gothic" w:hAnsi="Arial" w:cs="Arial"/>
                          <w:sz w:val="20"/>
                          <w:szCs w:val="20"/>
                          <w:lang w:val="en-CA"/>
                        </w:rPr>
                        <w:t xml:space="preserve"> </w:t>
                      </w:r>
                      <w:r w:rsidR="00D275B4" w:rsidRPr="002B347B">
                        <w:rPr>
                          <w:rFonts w:ascii="Arial" w:eastAsia="MS Gothic" w:hAnsi="Arial" w:cs="Arial"/>
                          <w:sz w:val="20"/>
                          <w:szCs w:val="20"/>
                          <w:lang w:val="en-CA"/>
                        </w:rPr>
                        <w:t>RSVP</w:t>
                      </w:r>
                      <w:r w:rsidR="00D275B4" w:rsidRPr="002B347B">
                        <w:rPr>
                          <w:rFonts w:ascii="Arial" w:eastAsia="MS Gothic" w:hAnsi="Arial" w:cs="Arial"/>
                          <w:sz w:val="20"/>
                          <w:szCs w:val="20"/>
                          <w:lang w:val="en-CA"/>
                        </w:rPr>
                        <w:t>：</w:t>
                      </w:r>
                      <w:r w:rsidR="00743DC3" w:rsidRPr="00743DC3">
                        <w:rPr>
                          <w:rFonts w:ascii="Arial" w:eastAsia="MS Gothic" w:hAnsi="Arial" w:cs="Arial" w:hint="eastAsia"/>
                          <w:sz w:val="20"/>
                          <w:szCs w:val="20"/>
                          <w:lang w:val="en-CA"/>
                        </w:rPr>
                        <w:t>以下のリンク</w:t>
                      </w:r>
                      <w:r w:rsidR="00D275B4" w:rsidRPr="002B347B">
                        <w:rPr>
                          <w:rFonts w:ascii="Arial" w:eastAsia="MS Gothic" w:hAnsi="Arial" w:cs="Arial"/>
                          <w:sz w:val="20"/>
                          <w:szCs w:val="20"/>
                          <w:lang w:val="en-CA"/>
                        </w:rPr>
                        <w:t>から</w:t>
                      </w:r>
                      <w:r w:rsidR="00D275B4" w:rsidRPr="002B347B">
                        <w:rPr>
                          <w:rFonts w:ascii="Arial" w:eastAsia="MS Gothic" w:hAnsi="Arial" w:cs="Arial"/>
                          <w:sz w:val="20"/>
                          <w:szCs w:val="20"/>
                          <w:lang w:val="en-CA"/>
                        </w:rPr>
                        <w:t xml:space="preserve"> </w:t>
                      </w:r>
                      <w:r w:rsidR="00D275B4" w:rsidRPr="002B347B">
                        <w:rPr>
                          <w:rFonts w:ascii="Arial" w:eastAsia="MS Gothic" w:hAnsi="Arial" w:cs="Arial"/>
                          <w:sz w:val="20"/>
                          <w:szCs w:val="20"/>
                          <w:lang w:val="en-CA"/>
                        </w:rPr>
                        <w:t>お申し込みください</w:t>
                      </w:r>
                    </w:p>
                    <w:p w14:paraId="7A2A00A7" w14:textId="0BEF5541" w:rsidR="00743DC3" w:rsidRPr="00475986" w:rsidRDefault="00743DC3" w:rsidP="00743DC3">
                      <w:pPr>
                        <w:rPr>
                          <w:rFonts w:ascii="Arial" w:hAnsi="Arial" w:cs="Arial"/>
                          <w:sz w:val="20"/>
                          <w:szCs w:val="20"/>
                          <w:lang w:val="en-CA"/>
                        </w:rPr>
                      </w:pPr>
                      <w:r>
                        <w:rPr>
                          <w:rFonts w:ascii="Arial" w:hAnsi="Arial" w:cs="Arial" w:hint="eastAsia"/>
                          <w:sz w:val="20"/>
                          <w:szCs w:val="20"/>
                          <w:lang w:val="en-CA"/>
                        </w:rPr>
                        <w:t xml:space="preserve">　　　　　　　　　　　　　　　</w:t>
                      </w:r>
                      <w:hyperlink r:id="rId8" w:history="1">
                        <w:r w:rsidRPr="00475986">
                          <w:rPr>
                            <w:rStyle w:val="Hyperlink"/>
                            <w:rFonts w:ascii="Arial" w:hAnsi="Arial" w:cs="Arial"/>
                            <w:sz w:val="20"/>
                            <w:szCs w:val="20"/>
                            <w:lang w:val="en-CA"/>
                          </w:rPr>
                          <w:t>https://forms.gle/PebTJjRcpWiGUzTk8</w:t>
                        </w:r>
                      </w:hyperlink>
                    </w:p>
                    <w:p w14:paraId="0DF13925" w14:textId="77777777" w:rsidR="00743DC3" w:rsidRPr="002B347B" w:rsidRDefault="00743DC3" w:rsidP="00743DC3">
                      <w:pPr>
                        <w:rPr>
                          <w:rFonts w:ascii="Arial" w:eastAsia="MS Gothic" w:hAnsi="Arial" w:cs="Arial" w:hint="eastAsia"/>
                        </w:rPr>
                      </w:pPr>
                    </w:p>
                  </w:txbxContent>
                </v:textbox>
                <w10:wrap type="through"/>
              </v:roundrect>
            </w:pict>
          </mc:Fallback>
        </mc:AlternateContent>
      </w:r>
    </w:p>
    <w:p w14:paraId="4B233BD1" w14:textId="00E89261" w:rsidR="00D275B4" w:rsidRPr="00475986" w:rsidRDefault="00D275B4">
      <w:pPr>
        <w:rPr>
          <w:rFonts w:ascii="Arial" w:hAnsi="Arial" w:cs="Arial"/>
          <w:sz w:val="20"/>
          <w:szCs w:val="20"/>
          <w:lang w:val="en-CA"/>
        </w:rPr>
      </w:pPr>
    </w:p>
    <w:p w14:paraId="21BAADA6" w14:textId="279C3DE6" w:rsidR="00D275B4" w:rsidRPr="00475986" w:rsidRDefault="00D275B4">
      <w:pPr>
        <w:rPr>
          <w:rFonts w:ascii="Arial" w:hAnsi="Arial" w:cs="Arial"/>
          <w:sz w:val="20"/>
          <w:szCs w:val="20"/>
          <w:lang w:val="en-CA"/>
        </w:rPr>
      </w:pPr>
    </w:p>
    <w:p w14:paraId="322DDB06" w14:textId="03B5725D" w:rsidR="00D275B4" w:rsidRPr="00475986" w:rsidRDefault="00D275B4" w:rsidP="00D275B4">
      <w:pPr>
        <w:rPr>
          <w:rFonts w:ascii="Arial" w:eastAsia="ＭＳ ゴシック" w:hAnsi="Arial" w:cs="Arial"/>
          <w:sz w:val="20"/>
          <w:szCs w:val="20"/>
        </w:rPr>
      </w:pPr>
    </w:p>
    <w:p w14:paraId="4BCA6944" w14:textId="77777777" w:rsidR="002B347B" w:rsidRPr="00743DC3" w:rsidRDefault="002B347B">
      <w:pPr>
        <w:rPr>
          <w:rFonts w:ascii="Arial" w:hAnsi="Arial" w:cs="Arial"/>
          <w:sz w:val="20"/>
          <w:szCs w:val="20"/>
        </w:rPr>
      </w:pPr>
    </w:p>
    <w:sectPr w:rsidR="002B347B" w:rsidRPr="00743DC3" w:rsidSect="00B06D5C">
      <w:pgSz w:w="12240" w:h="15840"/>
      <w:pgMar w:top="1134" w:right="1440" w:bottom="1134" w:left="1440" w:header="709" w:footer="709"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游明朝">
    <w:altName w:val="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altName w:val="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664"/>
    <w:rsid w:val="000E4EC5"/>
    <w:rsid w:val="00116C45"/>
    <w:rsid w:val="001925AD"/>
    <w:rsid w:val="001E5116"/>
    <w:rsid w:val="002A14EB"/>
    <w:rsid w:val="002B347B"/>
    <w:rsid w:val="00306830"/>
    <w:rsid w:val="00354664"/>
    <w:rsid w:val="003C252E"/>
    <w:rsid w:val="003E71CB"/>
    <w:rsid w:val="003F16CD"/>
    <w:rsid w:val="00475986"/>
    <w:rsid w:val="005645E7"/>
    <w:rsid w:val="005F2711"/>
    <w:rsid w:val="006446AD"/>
    <w:rsid w:val="006633CE"/>
    <w:rsid w:val="006C2D41"/>
    <w:rsid w:val="006C7DBB"/>
    <w:rsid w:val="00743DC3"/>
    <w:rsid w:val="007B09F1"/>
    <w:rsid w:val="007F1C28"/>
    <w:rsid w:val="00882D25"/>
    <w:rsid w:val="00903094"/>
    <w:rsid w:val="00946EAA"/>
    <w:rsid w:val="009D0DA1"/>
    <w:rsid w:val="00AE479C"/>
    <w:rsid w:val="00AF2687"/>
    <w:rsid w:val="00B06D5C"/>
    <w:rsid w:val="00B54127"/>
    <w:rsid w:val="00BA18C6"/>
    <w:rsid w:val="00C95432"/>
    <w:rsid w:val="00CB7D4A"/>
    <w:rsid w:val="00D275B4"/>
    <w:rsid w:val="00DB2C07"/>
    <w:rsid w:val="00DD00A1"/>
    <w:rsid w:val="00DD783F"/>
    <w:rsid w:val="00E269F1"/>
    <w:rsid w:val="00EA4C0B"/>
    <w:rsid w:val="00EC0207"/>
    <w:rsid w:val="00F07FDC"/>
    <w:rsid w:val="00FE51B7"/>
    <w:rsid w:val="00FF272F"/>
    <w:rsid w:val="0F4C20D1"/>
    <w:rsid w:val="1EDCA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6F6C6D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0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347B"/>
    <w:rPr>
      <w:color w:val="0563C1" w:themeColor="hyperlink"/>
      <w:u w:val="single"/>
    </w:rPr>
  </w:style>
  <w:style w:type="character" w:styleId="FollowedHyperlink">
    <w:name w:val="FollowedHyperlink"/>
    <w:basedOn w:val="DefaultParagraphFont"/>
    <w:uiPriority w:val="99"/>
    <w:semiHidden/>
    <w:unhideWhenUsed/>
    <w:rsid w:val="002B347B"/>
    <w:rPr>
      <w:color w:val="954F72" w:themeColor="followedHyperlink"/>
      <w:u w:val="single"/>
    </w:rPr>
  </w:style>
  <w:style w:type="paragraph" w:styleId="BalloonText">
    <w:name w:val="Balloon Text"/>
    <w:basedOn w:val="Normal"/>
    <w:link w:val="BalloonTextChar"/>
    <w:uiPriority w:val="99"/>
    <w:semiHidden/>
    <w:unhideWhenUsed/>
    <w:rsid w:val="00DD78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83F"/>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E479C"/>
    <w:rPr>
      <w:b/>
      <w:bCs/>
    </w:rPr>
  </w:style>
  <w:style w:type="character" w:customStyle="1" w:styleId="CommentSubjectChar">
    <w:name w:val="Comment Subject Char"/>
    <w:basedOn w:val="CommentTextChar"/>
    <w:link w:val="CommentSubject"/>
    <w:uiPriority w:val="99"/>
    <w:semiHidden/>
    <w:rsid w:val="00AE47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PebTJjRcpWiGUzTk8" TargetMode="External"/><Relationship Id="rId3" Type="http://schemas.openxmlformats.org/officeDocument/2006/relationships/webSettings" Target="webSettings.xml"/><Relationship Id="rId7" Type="http://schemas.openxmlformats.org/officeDocument/2006/relationships/hyperlink" Target="https://forms.gle/PebTJjRcpWiGUzTk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CAJLE_ACELJ?lang=en" TargetMode="External"/><Relationship Id="rId5" Type="http://schemas.openxmlformats.org/officeDocument/2006/relationships/hyperlink" Target="https://www.cajle.info/programs/cajle2019/"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Earth</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Norio Ota</cp:lastModifiedBy>
  <cp:revision>2</cp:revision>
  <dcterms:created xsi:type="dcterms:W3CDTF">2019-05-31T13:00:00Z</dcterms:created>
  <dcterms:modified xsi:type="dcterms:W3CDTF">2019-05-31T13:00:00Z</dcterms:modified>
</cp:coreProperties>
</file>